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4F" w:rsidRDefault="00CB7F4F" w:rsidP="007D7354">
      <w:pPr>
        <w:jc w:val="center"/>
        <w:rPr>
          <w:rFonts w:ascii="Times New Roman" w:hAnsi="Times New Roman" w:cs="Times New Roman"/>
          <w:b/>
          <w:sz w:val="28"/>
        </w:rPr>
      </w:pPr>
    </w:p>
    <w:p w:rsidR="00A73931" w:rsidRDefault="00775414" w:rsidP="00A739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D7354">
        <w:rPr>
          <w:rFonts w:ascii="Times New Roman" w:hAnsi="Times New Roman" w:cs="Times New Roman"/>
          <w:b/>
          <w:sz w:val="28"/>
        </w:rPr>
        <w:t>Harmonogram postępowania re</w:t>
      </w:r>
      <w:r w:rsidR="00113D4F">
        <w:rPr>
          <w:rFonts w:ascii="Times New Roman" w:hAnsi="Times New Roman" w:cs="Times New Roman"/>
          <w:b/>
          <w:sz w:val="28"/>
        </w:rPr>
        <w:t>krutacyjnego na rok szkolny 2022/2023</w:t>
      </w:r>
      <w:r w:rsidR="000124AA">
        <w:rPr>
          <w:rFonts w:ascii="Times New Roman" w:hAnsi="Times New Roman" w:cs="Times New Roman"/>
          <w:b/>
          <w:sz w:val="28"/>
        </w:rPr>
        <w:t xml:space="preserve"> </w:t>
      </w:r>
    </w:p>
    <w:p w:rsidR="002070CB" w:rsidRDefault="000124AA" w:rsidP="00A739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 Przedszkola Samorządowego w Bełżcu</w:t>
      </w:r>
    </w:p>
    <w:p w:rsidR="00CB7F4F" w:rsidRPr="007D7354" w:rsidRDefault="00CB7F4F" w:rsidP="00A7393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9322" w:type="dxa"/>
        <w:tblLook w:val="04A0"/>
      </w:tblPr>
      <w:tblGrid>
        <w:gridCol w:w="2942"/>
        <w:gridCol w:w="1560"/>
        <w:gridCol w:w="1560"/>
        <w:gridCol w:w="3260"/>
      </w:tblGrid>
      <w:tr w:rsidR="00775414" w:rsidRPr="008B2F01" w:rsidTr="00113D4F">
        <w:trPr>
          <w:trHeight w:val="617"/>
        </w:trPr>
        <w:tc>
          <w:tcPr>
            <w:tcW w:w="2942" w:type="dxa"/>
            <w:vAlign w:val="center"/>
          </w:tcPr>
          <w:p w:rsidR="00775414" w:rsidRPr="008B2F01" w:rsidRDefault="00CB7F4F" w:rsidP="0077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775414" w:rsidRPr="008B2F01">
              <w:rPr>
                <w:rFonts w:ascii="Times New Roman" w:hAnsi="Times New Roman" w:cs="Times New Roman"/>
                <w:b/>
                <w:sz w:val="20"/>
                <w:szCs w:val="20"/>
              </w:rPr>
              <w:t>lement procedury</w:t>
            </w:r>
          </w:p>
        </w:tc>
        <w:tc>
          <w:tcPr>
            <w:tcW w:w="1560" w:type="dxa"/>
            <w:vAlign w:val="center"/>
          </w:tcPr>
          <w:p w:rsidR="00775414" w:rsidRPr="008B2F01" w:rsidRDefault="00775414" w:rsidP="0077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b/>
                <w:sz w:val="20"/>
                <w:szCs w:val="20"/>
              </w:rPr>
              <w:t>od dnia</w:t>
            </w:r>
          </w:p>
        </w:tc>
        <w:tc>
          <w:tcPr>
            <w:tcW w:w="1560" w:type="dxa"/>
            <w:vAlign w:val="center"/>
          </w:tcPr>
          <w:p w:rsidR="00775414" w:rsidRPr="008B2F01" w:rsidRDefault="00775414" w:rsidP="0077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b/>
                <w:sz w:val="20"/>
                <w:szCs w:val="20"/>
              </w:rPr>
              <w:t>do dnia</w:t>
            </w:r>
          </w:p>
        </w:tc>
        <w:tc>
          <w:tcPr>
            <w:tcW w:w="3260" w:type="dxa"/>
            <w:vAlign w:val="center"/>
          </w:tcPr>
          <w:p w:rsidR="00775414" w:rsidRPr="008B2F01" w:rsidRDefault="00775414" w:rsidP="0077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7D7354" w:rsidRPr="008B2F01" w:rsidTr="00113D4F">
        <w:trPr>
          <w:trHeight w:val="946"/>
        </w:trPr>
        <w:tc>
          <w:tcPr>
            <w:tcW w:w="2942" w:type="dxa"/>
            <w:vAlign w:val="center"/>
          </w:tcPr>
          <w:p w:rsidR="007D7354" w:rsidRPr="008B2F01" w:rsidRDefault="00670925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Ogłoszenie dyrektora przedszkola o terminie rozpoczęcia rekrutacji</w:t>
            </w:r>
          </w:p>
        </w:tc>
        <w:tc>
          <w:tcPr>
            <w:tcW w:w="3120" w:type="dxa"/>
            <w:gridSpan w:val="2"/>
            <w:vAlign w:val="center"/>
          </w:tcPr>
          <w:p w:rsidR="007D7354" w:rsidRPr="008B2F01" w:rsidRDefault="00E813AB" w:rsidP="00113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2F01">
              <w:rPr>
                <w:rFonts w:ascii="Times New Roman" w:hAnsi="Times New Roman" w:cs="Times New Roman"/>
                <w:sz w:val="20"/>
                <w:szCs w:val="20"/>
              </w:rPr>
              <w:t>. 03. 20</w:t>
            </w:r>
            <w:r w:rsidR="006C61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3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7D7354" w:rsidRPr="008B2F01" w:rsidRDefault="00113D4F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Umieszczenie informacji na stronie internetowej przedszkola.</w:t>
            </w:r>
          </w:p>
        </w:tc>
      </w:tr>
      <w:tr w:rsidR="008B2F01" w:rsidRPr="008B2F01" w:rsidTr="00340D52">
        <w:trPr>
          <w:trHeight w:val="946"/>
        </w:trPr>
        <w:tc>
          <w:tcPr>
            <w:tcW w:w="9322" w:type="dxa"/>
            <w:gridSpan w:val="4"/>
            <w:vAlign w:val="center"/>
          </w:tcPr>
          <w:p w:rsidR="008B2F01" w:rsidRPr="00CB7F4F" w:rsidRDefault="008B2F01" w:rsidP="008B2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F4F">
              <w:rPr>
                <w:rFonts w:ascii="Times New Roman" w:hAnsi="Times New Roman" w:cs="Times New Roman"/>
                <w:b/>
                <w:sz w:val="20"/>
                <w:szCs w:val="20"/>
              </w:rPr>
              <w:t>Kontynuacja edukacji przedszkolnej</w:t>
            </w:r>
          </w:p>
        </w:tc>
      </w:tr>
      <w:tr w:rsidR="00775414" w:rsidRPr="008B2F01" w:rsidTr="00113D4F">
        <w:tc>
          <w:tcPr>
            <w:tcW w:w="2942" w:type="dxa"/>
            <w:vAlign w:val="center"/>
          </w:tcPr>
          <w:p w:rsidR="00775414" w:rsidRPr="008B2F01" w:rsidRDefault="005003B2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Składanie deklaracji o kontynuowaniu wychowania przedszkolnego na kolejny rok szkolny w przedszkolu, do którego uczęszcza dziecko</w:t>
            </w:r>
          </w:p>
        </w:tc>
        <w:tc>
          <w:tcPr>
            <w:tcW w:w="1560" w:type="dxa"/>
            <w:vAlign w:val="center"/>
          </w:tcPr>
          <w:p w:rsidR="00775414" w:rsidRPr="008B2F01" w:rsidRDefault="00E813AB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B2F01">
              <w:rPr>
                <w:rFonts w:ascii="Times New Roman" w:hAnsi="Times New Roman" w:cs="Times New Roman"/>
                <w:sz w:val="20"/>
                <w:szCs w:val="20"/>
              </w:rPr>
              <w:t>. 02. 20</w:t>
            </w:r>
            <w:r w:rsidR="006C61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3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775414" w:rsidRPr="008B2F01" w:rsidRDefault="00E813AB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A6268">
              <w:rPr>
                <w:rFonts w:ascii="Times New Roman" w:hAnsi="Times New Roman" w:cs="Times New Roman"/>
                <w:sz w:val="20"/>
                <w:szCs w:val="20"/>
              </w:rPr>
              <w:t>. 02</w:t>
            </w:r>
            <w:r w:rsidR="008B2F01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 w:rsidR="006C61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3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B7F4F" w:rsidRDefault="00CB7F4F" w:rsidP="00CB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003B2" w:rsidRPr="008B2F01" w:rsidRDefault="005003B2" w:rsidP="00CB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F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dni przed terminem rozpoczęcia postępowania rekrutacyjnego</w:t>
            </w:r>
          </w:p>
          <w:p w:rsidR="005003B2" w:rsidRPr="008B2F01" w:rsidRDefault="005003B2" w:rsidP="00CB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F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Dzieci, które uczęszczają do przedszkola  mają zapewnione mi</w:t>
            </w:r>
            <w:r w:rsidR="008B2F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ejsca w </w:t>
            </w:r>
            <w:r w:rsidR="00113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przedszkolu w roku szkolnym 2022/2023</w:t>
            </w:r>
            <w:r w:rsidRPr="008B2F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8B2F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B2F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B2F0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Dzieci te nie biorą udziału w procesie rekrutacji na nowy rok szkolny.</w:t>
            </w:r>
          </w:p>
          <w:p w:rsidR="00775414" w:rsidRPr="008B2F01" w:rsidRDefault="00775414" w:rsidP="00CB7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F01" w:rsidRPr="008B2F01" w:rsidTr="008B2F01">
        <w:trPr>
          <w:trHeight w:val="639"/>
        </w:trPr>
        <w:tc>
          <w:tcPr>
            <w:tcW w:w="9322" w:type="dxa"/>
            <w:gridSpan w:val="4"/>
            <w:vAlign w:val="center"/>
          </w:tcPr>
          <w:p w:rsidR="008B2F01" w:rsidRPr="00CB7F4F" w:rsidRDefault="008B2F01" w:rsidP="008B2F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7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Postępowanie rekrutacyjne do przedszkola</w:t>
            </w:r>
          </w:p>
        </w:tc>
      </w:tr>
      <w:tr w:rsidR="00775414" w:rsidRPr="008B2F01" w:rsidTr="00113D4F">
        <w:trPr>
          <w:trHeight w:val="1163"/>
        </w:trPr>
        <w:tc>
          <w:tcPr>
            <w:tcW w:w="2942" w:type="dxa"/>
            <w:vAlign w:val="center"/>
          </w:tcPr>
          <w:p w:rsidR="00775414" w:rsidRPr="008B2F01" w:rsidRDefault="005003B2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Przyjmowanie wniosków o przyjęcie do przedszkola</w:t>
            </w:r>
            <w:r w:rsidR="008B2F01">
              <w:rPr>
                <w:rFonts w:ascii="Times New Roman" w:hAnsi="Times New Roman" w:cs="Times New Roman"/>
                <w:sz w:val="20"/>
                <w:szCs w:val="20"/>
              </w:rPr>
              <w:t xml:space="preserve"> wraz z dokumentami </w:t>
            </w: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 xml:space="preserve"> i oświadczeniami</w:t>
            </w:r>
          </w:p>
        </w:tc>
        <w:tc>
          <w:tcPr>
            <w:tcW w:w="1560" w:type="dxa"/>
            <w:vAlign w:val="center"/>
          </w:tcPr>
          <w:p w:rsidR="00775414" w:rsidRPr="008B2F01" w:rsidRDefault="00E813AB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827">
              <w:rPr>
                <w:rFonts w:ascii="Times New Roman" w:hAnsi="Times New Roman" w:cs="Times New Roman"/>
                <w:sz w:val="20"/>
                <w:szCs w:val="20"/>
              </w:rPr>
              <w:t>. 03. 20</w:t>
            </w:r>
            <w:r w:rsidR="006C61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3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775414" w:rsidRPr="008B2F01" w:rsidRDefault="00B21063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9B2827">
              <w:rPr>
                <w:rFonts w:ascii="Times New Roman" w:hAnsi="Times New Roman" w:cs="Times New Roman"/>
                <w:sz w:val="20"/>
                <w:szCs w:val="20"/>
              </w:rPr>
              <w:t>. 03. 20</w:t>
            </w:r>
            <w:r w:rsidR="006C61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3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775414" w:rsidRPr="008B2F01" w:rsidRDefault="005003B2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Wydawanie</w:t>
            </w:r>
            <w:r w:rsidR="008B2F01">
              <w:rPr>
                <w:rFonts w:ascii="Times New Roman" w:hAnsi="Times New Roman" w:cs="Times New Roman"/>
                <w:sz w:val="20"/>
                <w:szCs w:val="20"/>
              </w:rPr>
              <w:t xml:space="preserve">/przyjmowanie wniosków wraz  </w:t>
            </w: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z załącznikami</w:t>
            </w:r>
          </w:p>
        </w:tc>
      </w:tr>
      <w:tr w:rsidR="00B21063" w:rsidRPr="008B2F01" w:rsidTr="00113D4F">
        <w:trPr>
          <w:trHeight w:val="1163"/>
        </w:trPr>
        <w:tc>
          <w:tcPr>
            <w:tcW w:w="2942" w:type="dxa"/>
            <w:vAlign w:val="center"/>
          </w:tcPr>
          <w:p w:rsidR="00B21063" w:rsidRPr="008B2F01" w:rsidRDefault="00B21063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063"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120" w:type="dxa"/>
            <w:gridSpan w:val="2"/>
            <w:vAlign w:val="center"/>
          </w:tcPr>
          <w:p w:rsidR="00B21063" w:rsidRDefault="00B21063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063">
              <w:rPr>
                <w:rFonts w:ascii="Times New Roman" w:hAnsi="Times New Roman" w:cs="Times New Roman"/>
                <w:sz w:val="20"/>
                <w:szCs w:val="20"/>
              </w:rPr>
              <w:t xml:space="preserve">11 kwietnia 2022 </w:t>
            </w:r>
          </w:p>
        </w:tc>
        <w:tc>
          <w:tcPr>
            <w:tcW w:w="3260" w:type="dxa"/>
            <w:vAlign w:val="center"/>
          </w:tcPr>
          <w:p w:rsidR="00B21063" w:rsidRPr="008B2F01" w:rsidRDefault="00BA7EB7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65C">
              <w:rPr>
                <w:rFonts w:ascii="Times New Roman" w:hAnsi="Times New Roman" w:cs="Times New Roman"/>
                <w:sz w:val="20"/>
                <w:szCs w:val="20"/>
              </w:rPr>
              <w:t>Komisja Rekrutacyjna podaje do publicznej wiadomości listy kandyd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atów przyjętych </w:t>
            </w:r>
            <w:r w:rsidRPr="0064065C">
              <w:rPr>
                <w:rFonts w:ascii="Times New Roman" w:hAnsi="Times New Roman" w:cs="Times New Roman"/>
                <w:sz w:val="20"/>
                <w:szCs w:val="20"/>
              </w:rPr>
              <w:t xml:space="preserve"> i nieprzyjętych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przedszkola</w:t>
            </w:r>
          </w:p>
        </w:tc>
      </w:tr>
      <w:tr w:rsidR="00B21063" w:rsidRPr="008B2F01" w:rsidTr="00113D4F">
        <w:trPr>
          <w:trHeight w:val="1163"/>
        </w:trPr>
        <w:tc>
          <w:tcPr>
            <w:tcW w:w="2942" w:type="dxa"/>
            <w:vAlign w:val="center"/>
          </w:tcPr>
          <w:p w:rsidR="00B21063" w:rsidRPr="008B2F01" w:rsidRDefault="00B21063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063">
              <w:rPr>
                <w:rFonts w:ascii="Times New Roman" w:hAnsi="Times New Roman" w:cs="Times New Roman"/>
                <w:sz w:val="20"/>
                <w:szCs w:val="20"/>
              </w:rPr>
              <w:t>Potwierdzenie przez rodzica kandydata woli przyjęcia do przedszkola lub oddziału przedszkolnego w szkole  podstawowej – złożenie pisemnego oświadczenia.</w:t>
            </w:r>
          </w:p>
        </w:tc>
        <w:tc>
          <w:tcPr>
            <w:tcW w:w="1560" w:type="dxa"/>
            <w:vAlign w:val="center"/>
          </w:tcPr>
          <w:p w:rsidR="00B21063" w:rsidRDefault="00B21063" w:rsidP="00B21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12. 04. 2022</w:t>
            </w:r>
          </w:p>
        </w:tc>
        <w:tc>
          <w:tcPr>
            <w:tcW w:w="1560" w:type="dxa"/>
            <w:vAlign w:val="center"/>
          </w:tcPr>
          <w:p w:rsidR="00B21063" w:rsidRDefault="00B21063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15. 04. 2022</w:t>
            </w:r>
          </w:p>
        </w:tc>
        <w:tc>
          <w:tcPr>
            <w:tcW w:w="3260" w:type="dxa"/>
            <w:vAlign w:val="center"/>
          </w:tcPr>
          <w:p w:rsidR="00B21063" w:rsidRPr="008B2F01" w:rsidRDefault="00BA7EB7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21063">
              <w:rPr>
                <w:rFonts w:ascii="Times New Roman" w:hAnsi="Times New Roman" w:cs="Times New Roman"/>
                <w:sz w:val="20"/>
                <w:szCs w:val="20"/>
              </w:rPr>
              <w:t>łożenie pisemnego oświadczenia.</w:t>
            </w:r>
          </w:p>
        </w:tc>
      </w:tr>
      <w:tr w:rsidR="009B2827" w:rsidRPr="008B2F01" w:rsidTr="00113D4F">
        <w:trPr>
          <w:trHeight w:val="1123"/>
        </w:trPr>
        <w:tc>
          <w:tcPr>
            <w:tcW w:w="2942" w:type="dxa"/>
            <w:vAlign w:val="center"/>
          </w:tcPr>
          <w:p w:rsidR="009B2827" w:rsidRPr="008B2F01" w:rsidRDefault="009B2827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Podanie do publicznej wiadomości listy dzieci przyjętych i nieprzyjętych</w:t>
            </w:r>
          </w:p>
        </w:tc>
        <w:tc>
          <w:tcPr>
            <w:tcW w:w="3120" w:type="dxa"/>
            <w:gridSpan w:val="2"/>
            <w:vAlign w:val="center"/>
          </w:tcPr>
          <w:p w:rsidR="009B2827" w:rsidRPr="008B2F01" w:rsidRDefault="00B21063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063">
              <w:rPr>
                <w:rFonts w:ascii="Times New Roman" w:hAnsi="Times New Roman" w:cs="Times New Roman"/>
                <w:sz w:val="20"/>
                <w:szCs w:val="20"/>
              </w:rPr>
              <w:t xml:space="preserve">19 kwietnia 2022 </w:t>
            </w:r>
          </w:p>
        </w:tc>
        <w:tc>
          <w:tcPr>
            <w:tcW w:w="3260" w:type="dxa"/>
            <w:vAlign w:val="center"/>
          </w:tcPr>
          <w:p w:rsidR="009B2827" w:rsidRPr="008B2F01" w:rsidRDefault="009B2827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Komisja Rekrutacyjna podaje do publicznej wiadomości listę osób pryjętych i nieprzyjętych do przedszkola</w:t>
            </w:r>
          </w:p>
        </w:tc>
      </w:tr>
      <w:tr w:rsidR="008B2F01" w:rsidRPr="008B2F01" w:rsidTr="00113D4F">
        <w:trPr>
          <w:trHeight w:val="643"/>
        </w:trPr>
        <w:tc>
          <w:tcPr>
            <w:tcW w:w="9322" w:type="dxa"/>
            <w:gridSpan w:val="4"/>
            <w:vAlign w:val="center"/>
          </w:tcPr>
          <w:p w:rsidR="008B2F01" w:rsidRPr="00CB7F4F" w:rsidRDefault="008B2F01" w:rsidP="008B2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F4F">
              <w:rPr>
                <w:rFonts w:ascii="Times New Roman" w:hAnsi="Times New Roman" w:cs="Times New Roman"/>
                <w:b/>
                <w:sz w:val="20"/>
                <w:szCs w:val="20"/>
              </w:rPr>
              <w:t>Postępowanie odwoławcze</w:t>
            </w:r>
          </w:p>
        </w:tc>
      </w:tr>
      <w:tr w:rsidR="00CB7F4F" w:rsidRPr="008B2F01" w:rsidTr="00113D4F">
        <w:tc>
          <w:tcPr>
            <w:tcW w:w="2942" w:type="dxa"/>
            <w:vAlign w:val="center"/>
          </w:tcPr>
          <w:p w:rsidR="00CB7F4F" w:rsidRPr="008B2F01" w:rsidRDefault="00CB7F4F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Rozpoczęcie procedury odwoławczej</w:t>
            </w:r>
          </w:p>
        </w:tc>
        <w:tc>
          <w:tcPr>
            <w:tcW w:w="3120" w:type="dxa"/>
            <w:gridSpan w:val="2"/>
            <w:vAlign w:val="center"/>
          </w:tcPr>
          <w:p w:rsidR="00CB7F4F" w:rsidRPr="008B2F01" w:rsidRDefault="00E813AB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31. 03</w:t>
            </w:r>
            <w:r w:rsidR="00CB7F4F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 w:rsidR="006C61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3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B7F4F" w:rsidRPr="008B2F01" w:rsidRDefault="00CB7F4F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414" w:rsidRPr="008B2F01" w:rsidTr="00113D4F">
        <w:tc>
          <w:tcPr>
            <w:tcW w:w="2942" w:type="dxa"/>
            <w:vAlign w:val="center"/>
          </w:tcPr>
          <w:p w:rsidR="00775414" w:rsidRPr="008B2F01" w:rsidRDefault="009A4F3F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 xml:space="preserve">Możliwość składania do Komisji Rekrutacyjnej przez rodziców wniosków  o uzasadnienie odmowy przyjęcia dziecka do </w:t>
            </w:r>
            <w:r w:rsidRPr="008B2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przedszkola</w:t>
            </w:r>
          </w:p>
        </w:tc>
        <w:tc>
          <w:tcPr>
            <w:tcW w:w="1560" w:type="dxa"/>
            <w:vAlign w:val="center"/>
          </w:tcPr>
          <w:p w:rsidR="00775414" w:rsidRPr="008B2F01" w:rsidRDefault="00E813AB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31. 03</w:t>
            </w:r>
            <w:r w:rsidR="00EC073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C61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3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775414" w:rsidRPr="008B2F01" w:rsidRDefault="00E813AB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073E">
              <w:rPr>
                <w:rFonts w:ascii="Times New Roman" w:hAnsi="Times New Roman" w:cs="Times New Roman"/>
                <w:sz w:val="20"/>
                <w:szCs w:val="20"/>
              </w:rPr>
              <w:t>. 04 20</w:t>
            </w:r>
            <w:r w:rsidR="006C61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3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775414" w:rsidRPr="008B2F01" w:rsidRDefault="009A4F3F" w:rsidP="00CB7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 xml:space="preserve">W terminie 7 dni od podania do publicznej wiadomości listy przyjętych i nieprzyjętych kandydatów  rodzic może wystąpić </w:t>
            </w:r>
            <w:r w:rsidRPr="008B2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Komisji z wnioskiem o sporządzenie uzasadnienia odmowy przyjęcia</w:t>
            </w:r>
          </w:p>
        </w:tc>
      </w:tr>
      <w:tr w:rsidR="00775414" w:rsidRPr="008B2F01" w:rsidTr="00113D4F">
        <w:trPr>
          <w:trHeight w:val="957"/>
        </w:trPr>
        <w:tc>
          <w:tcPr>
            <w:tcW w:w="2942" w:type="dxa"/>
            <w:vAlign w:val="center"/>
          </w:tcPr>
          <w:p w:rsidR="00775414" w:rsidRPr="008B2F01" w:rsidRDefault="009A4F3F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Sporządzenie uzasadnienia przez Komisję Rekrutacyjną na wniosek rodzica</w:t>
            </w:r>
          </w:p>
        </w:tc>
        <w:tc>
          <w:tcPr>
            <w:tcW w:w="1560" w:type="dxa"/>
            <w:vAlign w:val="center"/>
          </w:tcPr>
          <w:p w:rsidR="00775414" w:rsidRPr="008B2F01" w:rsidRDefault="00E813AB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073E">
              <w:rPr>
                <w:rFonts w:ascii="Times New Roman" w:hAnsi="Times New Roman" w:cs="Times New Roman"/>
                <w:sz w:val="20"/>
                <w:szCs w:val="20"/>
              </w:rPr>
              <w:t>. 04. 20</w:t>
            </w:r>
            <w:r w:rsidR="006C61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3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775414" w:rsidRPr="008B2F01" w:rsidRDefault="00E813AB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C073E">
              <w:rPr>
                <w:rFonts w:ascii="Times New Roman" w:hAnsi="Times New Roman" w:cs="Times New Roman"/>
                <w:sz w:val="20"/>
                <w:szCs w:val="20"/>
              </w:rPr>
              <w:t>. 04 20</w:t>
            </w:r>
            <w:r w:rsidR="006C61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3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B7F4F" w:rsidRPr="008B2F01" w:rsidRDefault="009A4F3F" w:rsidP="00CB7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Uzasadnienie sporządza się w terminie 5 dni od dnia wystąpienia przez rodzica kandydata z wnioskiem</w:t>
            </w:r>
          </w:p>
        </w:tc>
      </w:tr>
      <w:tr w:rsidR="00775414" w:rsidRPr="008B2F01" w:rsidTr="00113D4F">
        <w:trPr>
          <w:trHeight w:val="1364"/>
        </w:trPr>
        <w:tc>
          <w:tcPr>
            <w:tcW w:w="2942" w:type="dxa"/>
            <w:vAlign w:val="center"/>
          </w:tcPr>
          <w:p w:rsidR="00775414" w:rsidRPr="008B2F01" w:rsidRDefault="009A4F3F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Możliwość składania przez rodziców odwołań od rozstrzygnięcia Komisji Rekrutacyjnej do dyrektora przedszkola</w:t>
            </w:r>
          </w:p>
        </w:tc>
        <w:tc>
          <w:tcPr>
            <w:tcW w:w="1560" w:type="dxa"/>
            <w:vAlign w:val="center"/>
          </w:tcPr>
          <w:p w:rsidR="00775414" w:rsidRPr="008B2F01" w:rsidRDefault="00E813AB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8056C">
              <w:rPr>
                <w:rFonts w:ascii="Times New Roman" w:hAnsi="Times New Roman" w:cs="Times New Roman"/>
                <w:sz w:val="20"/>
                <w:szCs w:val="20"/>
              </w:rPr>
              <w:t>. 04. 20</w:t>
            </w:r>
            <w:r w:rsidR="006C61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3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775414" w:rsidRPr="008B2F01" w:rsidRDefault="006C6178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13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056C">
              <w:rPr>
                <w:rFonts w:ascii="Times New Roman" w:hAnsi="Times New Roman" w:cs="Times New Roman"/>
                <w:sz w:val="20"/>
                <w:szCs w:val="20"/>
              </w:rPr>
              <w:t>. 04.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3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775414" w:rsidRPr="008B2F01" w:rsidRDefault="009A4F3F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Rodzic dziecka może wnieść do dyrektora przedszkola odwołanie od rozstrzygnięcia Komisji Rekrutacyjnej w terminie 7 dni od dnia otrzymania uzasadnienia</w:t>
            </w:r>
          </w:p>
        </w:tc>
      </w:tr>
      <w:tr w:rsidR="00775414" w:rsidRPr="008B2F01" w:rsidTr="00113D4F">
        <w:trPr>
          <w:trHeight w:val="986"/>
        </w:trPr>
        <w:tc>
          <w:tcPr>
            <w:tcW w:w="2942" w:type="dxa"/>
            <w:vAlign w:val="center"/>
          </w:tcPr>
          <w:p w:rsidR="00775414" w:rsidRPr="008B2F01" w:rsidRDefault="009A4F3F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Rozpatrywanie przez dyrektora przedszkola odwołań – wydawanie rozstrzygnięć</w:t>
            </w:r>
          </w:p>
        </w:tc>
        <w:tc>
          <w:tcPr>
            <w:tcW w:w="1560" w:type="dxa"/>
            <w:vAlign w:val="center"/>
          </w:tcPr>
          <w:p w:rsidR="00775414" w:rsidRPr="008B2F01" w:rsidRDefault="006C6178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13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056C">
              <w:rPr>
                <w:rFonts w:ascii="Times New Roman" w:hAnsi="Times New Roman" w:cs="Times New Roman"/>
                <w:sz w:val="20"/>
                <w:szCs w:val="20"/>
              </w:rPr>
              <w:t>. 04.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3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775414" w:rsidRPr="008B2F01" w:rsidRDefault="00E813AB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8056C">
              <w:rPr>
                <w:rFonts w:ascii="Times New Roman" w:hAnsi="Times New Roman" w:cs="Times New Roman"/>
                <w:sz w:val="20"/>
                <w:szCs w:val="20"/>
              </w:rPr>
              <w:t>. 04 20</w:t>
            </w:r>
            <w:r w:rsidR="006C61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3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775414" w:rsidRPr="008B2F01" w:rsidRDefault="009A4F3F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Dyrektor przedszkola rozpatruje odwołanie w terminie 7 dni od dnia otrzymania odwołania</w:t>
            </w:r>
          </w:p>
        </w:tc>
      </w:tr>
      <w:tr w:rsidR="00CB7F4F" w:rsidRPr="008B2F01" w:rsidTr="005516D7">
        <w:trPr>
          <w:trHeight w:val="692"/>
        </w:trPr>
        <w:tc>
          <w:tcPr>
            <w:tcW w:w="9322" w:type="dxa"/>
            <w:gridSpan w:val="4"/>
            <w:vAlign w:val="center"/>
          </w:tcPr>
          <w:p w:rsidR="00CB7F4F" w:rsidRPr="00CB7F4F" w:rsidRDefault="00CB7F4F" w:rsidP="00CB7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Umowa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CB7F4F">
              <w:rPr>
                <w:rFonts w:ascii="Times New Roman" w:hAnsi="Times New Roman" w:cs="Times New Roman"/>
                <w:b/>
                <w:sz w:val="20"/>
                <w:szCs w:val="20"/>
              </w:rPr>
              <w:t>yrektorem przedszkola</w:t>
            </w:r>
          </w:p>
        </w:tc>
      </w:tr>
      <w:tr w:rsidR="009A4F3F" w:rsidRPr="008B2F01" w:rsidTr="00113D4F">
        <w:tc>
          <w:tcPr>
            <w:tcW w:w="2942" w:type="dxa"/>
            <w:vAlign w:val="center"/>
          </w:tcPr>
          <w:p w:rsidR="009A4F3F" w:rsidRPr="008B2F01" w:rsidRDefault="009A4F3F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Podpisywanie umów z dyrektorem przedszkola na świadczenie usług</w:t>
            </w:r>
          </w:p>
        </w:tc>
        <w:tc>
          <w:tcPr>
            <w:tcW w:w="3120" w:type="dxa"/>
            <w:gridSpan w:val="2"/>
            <w:vAlign w:val="center"/>
          </w:tcPr>
          <w:p w:rsidR="009A4F3F" w:rsidRPr="008B2F01" w:rsidRDefault="00113D4F" w:rsidP="009A4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E813A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124AA" w:rsidRPr="008B2F01">
              <w:rPr>
                <w:rFonts w:ascii="Times New Roman" w:hAnsi="Times New Roman" w:cs="Times New Roman"/>
                <w:sz w:val="20"/>
                <w:szCs w:val="20"/>
              </w:rPr>
              <w:t>. 06. 20</w:t>
            </w:r>
            <w:r w:rsidR="002612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0124AA" w:rsidRPr="008B2F01" w:rsidRDefault="000124AA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 xml:space="preserve">Rodzice są zobowiązani podpisać umowę z dyrektorem przedszkola na świadczenie usług. </w:t>
            </w:r>
          </w:p>
          <w:p w:rsidR="009A4F3F" w:rsidRPr="008B2F01" w:rsidRDefault="000124AA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Niepodpisanie umowy w wyznaczonym terminie jest równoznaczne z rezygnacją z miejsca w przedszkolu</w:t>
            </w:r>
          </w:p>
        </w:tc>
      </w:tr>
      <w:tr w:rsidR="00CB7F4F" w:rsidRPr="008B2F01" w:rsidTr="005B7A7F">
        <w:trPr>
          <w:trHeight w:val="595"/>
        </w:trPr>
        <w:tc>
          <w:tcPr>
            <w:tcW w:w="9322" w:type="dxa"/>
            <w:gridSpan w:val="4"/>
            <w:vAlign w:val="center"/>
          </w:tcPr>
          <w:p w:rsidR="00CB7F4F" w:rsidRPr="00CB7F4F" w:rsidRDefault="00CB7F4F" w:rsidP="00CB7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F4F">
              <w:rPr>
                <w:rFonts w:ascii="Times New Roman" w:hAnsi="Times New Roman" w:cs="Times New Roman"/>
                <w:b/>
                <w:sz w:val="20"/>
                <w:szCs w:val="20"/>
              </w:rPr>
              <w:t>Postępowanie uzupełniające</w:t>
            </w:r>
          </w:p>
        </w:tc>
      </w:tr>
      <w:tr w:rsidR="00775414" w:rsidRPr="008B2F01" w:rsidTr="00113D4F">
        <w:tc>
          <w:tcPr>
            <w:tcW w:w="2942" w:type="dxa"/>
            <w:vAlign w:val="center"/>
          </w:tcPr>
          <w:p w:rsidR="00775414" w:rsidRPr="008B2F01" w:rsidRDefault="000124AA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Dyrektor przedszkola przeprowadza postępowanie uzupełniające</w:t>
            </w:r>
          </w:p>
        </w:tc>
        <w:tc>
          <w:tcPr>
            <w:tcW w:w="1560" w:type="dxa"/>
            <w:vAlign w:val="center"/>
          </w:tcPr>
          <w:p w:rsidR="00775414" w:rsidRPr="008B2F01" w:rsidRDefault="000124AA" w:rsidP="000124AA">
            <w:pPr>
              <w:pStyle w:val="Akapitzlist"/>
              <w:numPr>
                <w:ilvl w:val="0"/>
                <w:numId w:val="1"/>
              </w:numPr>
              <w:ind w:left="318" w:hanging="686"/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1. 07.  20</w:t>
            </w:r>
            <w:r w:rsidR="002612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3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775414" w:rsidRPr="008B2F01" w:rsidRDefault="000124AA" w:rsidP="0001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31. 08. 20</w:t>
            </w:r>
            <w:r w:rsidR="002612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3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775414" w:rsidRPr="008B2F01" w:rsidRDefault="000124AA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Jeżeli po przeprowadzeniu postępowania rekrutacyjnego przedszkole nadal dysponuje wolnymi miejscami dyrektor przedszkola przeprowadza postępowanie uzupełniające</w:t>
            </w:r>
          </w:p>
        </w:tc>
      </w:tr>
    </w:tbl>
    <w:p w:rsidR="00775414" w:rsidRDefault="00775414">
      <w:pPr>
        <w:rPr>
          <w:rFonts w:ascii="Times New Roman" w:hAnsi="Times New Roman" w:cs="Times New Roman"/>
        </w:rPr>
      </w:pPr>
    </w:p>
    <w:p w:rsidR="00033F4D" w:rsidRDefault="00033F4D">
      <w:pPr>
        <w:rPr>
          <w:rFonts w:ascii="Times New Roman" w:hAnsi="Times New Roman" w:cs="Times New Roman"/>
        </w:rPr>
      </w:pPr>
    </w:p>
    <w:p w:rsidR="00CB7F4F" w:rsidRDefault="00CB7F4F">
      <w:pPr>
        <w:rPr>
          <w:rFonts w:ascii="Times New Roman" w:hAnsi="Times New Roman" w:cs="Times New Roman"/>
        </w:rPr>
      </w:pPr>
    </w:p>
    <w:p w:rsidR="00CB7F4F" w:rsidRDefault="00CB7F4F">
      <w:pPr>
        <w:rPr>
          <w:rFonts w:ascii="Times New Roman" w:hAnsi="Times New Roman" w:cs="Times New Roman"/>
        </w:rPr>
      </w:pPr>
    </w:p>
    <w:p w:rsidR="00CB7F4F" w:rsidRDefault="00CB7F4F">
      <w:pPr>
        <w:rPr>
          <w:rFonts w:ascii="Times New Roman" w:hAnsi="Times New Roman" w:cs="Times New Roman"/>
        </w:rPr>
      </w:pPr>
    </w:p>
    <w:p w:rsidR="00CB7F4F" w:rsidRDefault="00CB7F4F">
      <w:pPr>
        <w:rPr>
          <w:rFonts w:ascii="Times New Roman" w:hAnsi="Times New Roman" w:cs="Times New Roman"/>
        </w:rPr>
      </w:pPr>
    </w:p>
    <w:p w:rsidR="00CB7F4F" w:rsidRDefault="00CB7F4F">
      <w:pPr>
        <w:rPr>
          <w:rFonts w:ascii="Times New Roman" w:hAnsi="Times New Roman" w:cs="Times New Roman"/>
        </w:rPr>
      </w:pPr>
    </w:p>
    <w:p w:rsidR="00CB7F4F" w:rsidRDefault="00CB7F4F">
      <w:pPr>
        <w:rPr>
          <w:rFonts w:ascii="Times New Roman" w:hAnsi="Times New Roman" w:cs="Times New Roman"/>
        </w:rPr>
      </w:pPr>
    </w:p>
    <w:p w:rsidR="00CB7F4F" w:rsidRDefault="00CB7F4F">
      <w:pPr>
        <w:rPr>
          <w:rFonts w:ascii="Times New Roman" w:hAnsi="Times New Roman" w:cs="Times New Roman"/>
        </w:rPr>
      </w:pPr>
    </w:p>
    <w:p w:rsidR="00CB7F4F" w:rsidRDefault="00CB7F4F">
      <w:pPr>
        <w:rPr>
          <w:rFonts w:ascii="Times New Roman" w:hAnsi="Times New Roman" w:cs="Times New Roman"/>
        </w:rPr>
      </w:pPr>
    </w:p>
    <w:p w:rsidR="00CB7F4F" w:rsidRDefault="00CB7F4F">
      <w:pPr>
        <w:rPr>
          <w:rFonts w:ascii="Times New Roman" w:hAnsi="Times New Roman" w:cs="Times New Roman"/>
        </w:rPr>
      </w:pPr>
    </w:p>
    <w:sectPr w:rsidR="00CB7F4F" w:rsidSect="00033F4D">
      <w:headerReference w:type="default" r:id="rId7"/>
      <w:foot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29" w:rsidRDefault="00415C29" w:rsidP="00CB7F4F">
      <w:pPr>
        <w:spacing w:after="0" w:line="240" w:lineRule="auto"/>
      </w:pPr>
      <w:r>
        <w:separator/>
      </w:r>
    </w:p>
  </w:endnote>
  <w:endnote w:type="continuationSeparator" w:id="0">
    <w:p w:rsidR="00415C29" w:rsidRDefault="00415C29" w:rsidP="00CB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4F" w:rsidRPr="00CB7F4F" w:rsidRDefault="00CB7F4F" w:rsidP="00CB7F4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CB7F4F">
      <w:rPr>
        <w:rFonts w:asciiTheme="majorHAnsi" w:hAnsiTheme="majorHAnsi"/>
      </w:rPr>
      <w:t>Zespół Szkolno – Przedszkolny w Bełżcu</w:t>
    </w:r>
  </w:p>
  <w:p w:rsidR="00CB7F4F" w:rsidRPr="00CB7F4F" w:rsidRDefault="00CB7F4F" w:rsidP="00CB7F4F">
    <w:pPr>
      <w:pStyle w:val="Stopka"/>
      <w:jc w:val="center"/>
      <w:rPr>
        <w:rFonts w:asciiTheme="majorHAnsi" w:hAnsiTheme="majorHAnsi"/>
      </w:rPr>
    </w:pPr>
    <w:r w:rsidRPr="00CB7F4F">
      <w:rPr>
        <w:rFonts w:asciiTheme="majorHAnsi" w:hAnsiTheme="majorHAnsi"/>
      </w:rPr>
      <w:t>Przedszkole Samorządowe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29" w:rsidRDefault="00415C29" w:rsidP="00CB7F4F">
      <w:pPr>
        <w:spacing w:after="0" w:line="240" w:lineRule="auto"/>
      </w:pPr>
      <w:r>
        <w:separator/>
      </w:r>
    </w:p>
  </w:footnote>
  <w:footnote w:type="continuationSeparator" w:id="0">
    <w:p w:rsidR="00415C29" w:rsidRDefault="00415C29" w:rsidP="00CB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32"/>
      </w:rPr>
      <w:alias w:val="Tytuł"/>
      <w:id w:val="77738743"/>
      <w:placeholder>
        <w:docPart w:val="001E414B6D9943B08C41E5A0AE70E0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B7F4F" w:rsidRDefault="00CB7F4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B7F4F">
          <w:rPr>
            <w:rFonts w:asciiTheme="majorHAnsi" w:eastAsiaTheme="majorEastAsia" w:hAnsiTheme="majorHAnsi" w:cstheme="majorBidi"/>
            <w:sz w:val="20"/>
            <w:szCs w:val="32"/>
          </w:rPr>
          <w:t>Harmonogram rekrutacji</w:t>
        </w:r>
      </w:p>
    </w:sdtContent>
  </w:sdt>
  <w:p w:rsidR="00CB7F4F" w:rsidRDefault="00CB7F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7CDC"/>
    <w:multiLevelType w:val="hybridMultilevel"/>
    <w:tmpl w:val="21447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414"/>
    <w:rsid w:val="000124AA"/>
    <w:rsid w:val="00025773"/>
    <w:rsid w:val="00033F4D"/>
    <w:rsid w:val="00086127"/>
    <w:rsid w:val="00113D4F"/>
    <w:rsid w:val="001F51B7"/>
    <w:rsid w:val="002070CB"/>
    <w:rsid w:val="00220514"/>
    <w:rsid w:val="002612C8"/>
    <w:rsid w:val="002E6562"/>
    <w:rsid w:val="00376B35"/>
    <w:rsid w:val="0038056C"/>
    <w:rsid w:val="00415C29"/>
    <w:rsid w:val="00451784"/>
    <w:rsid w:val="00474B03"/>
    <w:rsid w:val="004A6268"/>
    <w:rsid w:val="004E24A6"/>
    <w:rsid w:val="005003B2"/>
    <w:rsid w:val="005815BD"/>
    <w:rsid w:val="00670925"/>
    <w:rsid w:val="006C6178"/>
    <w:rsid w:val="00731128"/>
    <w:rsid w:val="00775414"/>
    <w:rsid w:val="007C2857"/>
    <w:rsid w:val="007D7354"/>
    <w:rsid w:val="00855A91"/>
    <w:rsid w:val="008B2F01"/>
    <w:rsid w:val="00904425"/>
    <w:rsid w:val="009A4F3F"/>
    <w:rsid w:val="009B2827"/>
    <w:rsid w:val="009F39FF"/>
    <w:rsid w:val="00A576C5"/>
    <w:rsid w:val="00A73931"/>
    <w:rsid w:val="00AE380B"/>
    <w:rsid w:val="00B21063"/>
    <w:rsid w:val="00BA7EB7"/>
    <w:rsid w:val="00BE18CF"/>
    <w:rsid w:val="00BE496A"/>
    <w:rsid w:val="00CB7F4F"/>
    <w:rsid w:val="00D04BDC"/>
    <w:rsid w:val="00D5601E"/>
    <w:rsid w:val="00DB13BC"/>
    <w:rsid w:val="00E813AB"/>
    <w:rsid w:val="00E9385D"/>
    <w:rsid w:val="00EB7B93"/>
    <w:rsid w:val="00EC073E"/>
    <w:rsid w:val="00F01DCE"/>
    <w:rsid w:val="00FB4711"/>
    <w:rsid w:val="00FD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24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F4F"/>
  </w:style>
  <w:style w:type="paragraph" w:styleId="Stopka">
    <w:name w:val="footer"/>
    <w:basedOn w:val="Normalny"/>
    <w:link w:val="StopkaZnak"/>
    <w:uiPriority w:val="99"/>
    <w:unhideWhenUsed/>
    <w:rsid w:val="00CB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F4F"/>
  </w:style>
  <w:style w:type="paragraph" w:styleId="Tekstdymka">
    <w:name w:val="Balloon Text"/>
    <w:basedOn w:val="Normalny"/>
    <w:link w:val="TekstdymkaZnak"/>
    <w:uiPriority w:val="99"/>
    <w:semiHidden/>
    <w:unhideWhenUsed/>
    <w:rsid w:val="00CB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1E414B6D9943B08C41E5A0AE70E0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64380-8F7F-40E8-8D4A-194ADF525491}"/>
      </w:docPartPr>
      <w:docPartBody>
        <w:p w:rsidR="00337F6B" w:rsidRDefault="008532DD" w:rsidP="008532DD">
          <w:pPr>
            <w:pStyle w:val="001E414B6D9943B08C41E5A0AE70E0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32DD"/>
    <w:rsid w:val="00337F6B"/>
    <w:rsid w:val="00414ACD"/>
    <w:rsid w:val="004C301F"/>
    <w:rsid w:val="004D1C2C"/>
    <w:rsid w:val="00506BFF"/>
    <w:rsid w:val="008532DD"/>
    <w:rsid w:val="00A07416"/>
    <w:rsid w:val="00C602DF"/>
    <w:rsid w:val="00C70A0E"/>
    <w:rsid w:val="00CA647C"/>
    <w:rsid w:val="00CE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1E414B6D9943B08C41E5A0AE70E001">
    <w:name w:val="001E414B6D9943B08C41E5A0AE70E001"/>
    <w:rsid w:val="008532DD"/>
  </w:style>
  <w:style w:type="paragraph" w:customStyle="1" w:styleId="05BFB3D6DBB94BC8AB368FDDB7647912">
    <w:name w:val="05BFB3D6DBB94BC8AB368FDDB7647912"/>
    <w:rsid w:val="008532DD"/>
  </w:style>
  <w:style w:type="paragraph" w:customStyle="1" w:styleId="020BD1A9D3C2437B87A0ACB4E7CF8991">
    <w:name w:val="020BD1A9D3C2437B87A0ACB4E7CF8991"/>
    <w:rsid w:val="008532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rekrutacji</vt:lpstr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rekrutacji</dc:title>
  <dc:creator>User</dc:creator>
  <cp:lastModifiedBy>Ala</cp:lastModifiedBy>
  <cp:revision>6</cp:revision>
  <cp:lastPrinted>2017-03-06T07:08:00Z</cp:lastPrinted>
  <dcterms:created xsi:type="dcterms:W3CDTF">2021-01-26T09:25:00Z</dcterms:created>
  <dcterms:modified xsi:type="dcterms:W3CDTF">2022-01-26T10:52:00Z</dcterms:modified>
</cp:coreProperties>
</file>