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917DAA">
        <w:rPr>
          <w:rFonts w:ascii="Times New Roman" w:hAnsi="Times New Roman" w:cs="Times New Roman"/>
          <w:sz w:val="24"/>
          <w:szCs w:val="24"/>
        </w:rPr>
        <w:t>17. 3. 2020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2E7DB6" w:rsidP="005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SYLABOTONICKÝ VERŠOVÝ SYSTÉM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233B0" w:rsidRDefault="002E7DB6" w:rsidP="002E7DB6">
      <w:pPr>
        <w:rPr>
          <w:rFonts w:ascii="Times New Roman" w:hAnsi="Times New Roman" w:cs="Times New Roman"/>
          <w:sz w:val="24"/>
          <w:szCs w:val="24"/>
        </w:rPr>
      </w:pPr>
      <w:r w:rsidRPr="002E7DB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E7DB6">
        <w:rPr>
          <w:rFonts w:ascii="Times New Roman" w:hAnsi="Times New Roman" w:cs="Times New Roman"/>
          <w:sz w:val="24"/>
          <w:szCs w:val="24"/>
        </w:rPr>
        <w:t>slabič</w:t>
      </w:r>
      <w:r w:rsidRPr="002E7DB6">
        <w:rPr>
          <w:rFonts w:ascii="Times New Roman" w:hAnsi="Times New Roman" w:cs="Times New Roman"/>
          <w:sz w:val="24"/>
          <w:szCs w:val="24"/>
        </w:rPr>
        <w:t xml:space="preserve">no-prízvučná prozódia)  sa </w:t>
      </w:r>
      <w:r w:rsidRPr="002E7DB6">
        <w:rPr>
          <w:rFonts w:ascii="Times New Roman" w:hAnsi="Times New Roman" w:cs="Times New Roman"/>
          <w:sz w:val="24"/>
          <w:szCs w:val="24"/>
        </w:rPr>
        <w:t xml:space="preserve">opiera o stopovú organizáciu veršov. Dôležitá však nie je dĺžka slabiky, ale jej prízvučnosť, resp. neprízvučnosť, teda slovný prízvuk. </w:t>
      </w:r>
      <w:proofErr w:type="spellStart"/>
      <w:r w:rsidRPr="002E7DB6">
        <w:rPr>
          <w:rFonts w:ascii="Times New Roman" w:hAnsi="Times New Roman" w:cs="Times New Roman"/>
          <w:sz w:val="24"/>
          <w:szCs w:val="24"/>
        </w:rPr>
        <w:t>Sylabotonická</w:t>
      </w:r>
      <w:proofErr w:type="spellEnd"/>
      <w:r w:rsidRPr="002E7DB6">
        <w:rPr>
          <w:rFonts w:ascii="Times New Roman" w:hAnsi="Times New Roman" w:cs="Times New Roman"/>
          <w:sz w:val="24"/>
          <w:szCs w:val="24"/>
        </w:rPr>
        <w:t xml:space="preserve"> prozódia pozná len tri stopy, a to </w:t>
      </w:r>
      <w:r w:rsidRPr="003233B0">
        <w:rPr>
          <w:rFonts w:ascii="Times New Roman" w:hAnsi="Times New Roman" w:cs="Times New Roman"/>
          <w:sz w:val="24"/>
          <w:szCs w:val="24"/>
          <w:u w:val="single"/>
        </w:rPr>
        <w:t>trochej</w:t>
      </w:r>
      <w:r w:rsidRPr="002E7DB6">
        <w:rPr>
          <w:rFonts w:ascii="Times New Roman" w:hAnsi="Times New Roman" w:cs="Times New Roman"/>
          <w:sz w:val="24"/>
          <w:szCs w:val="24"/>
        </w:rPr>
        <w:t xml:space="preserve"> (prízvuk a</w:t>
      </w:r>
      <w:r w:rsidR="003233B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7DB6">
        <w:rPr>
          <w:rFonts w:ascii="Times New Roman" w:hAnsi="Times New Roman" w:cs="Times New Roman"/>
          <w:sz w:val="24"/>
          <w:szCs w:val="24"/>
        </w:rPr>
        <w:t>neprízvuk</w:t>
      </w:r>
      <w:proofErr w:type="spellEnd"/>
      <w:r w:rsidRPr="002E7DB6">
        <w:rPr>
          <w:rFonts w:ascii="Times New Roman" w:hAnsi="Times New Roman" w:cs="Times New Roman"/>
          <w:sz w:val="24"/>
          <w:szCs w:val="24"/>
        </w:rPr>
        <w:t xml:space="preserve">), </w:t>
      </w:r>
      <w:r w:rsidRPr="003233B0">
        <w:rPr>
          <w:rFonts w:ascii="Times New Roman" w:hAnsi="Times New Roman" w:cs="Times New Roman"/>
          <w:sz w:val="24"/>
          <w:szCs w:val="24"/>
          <w:u w:val="single"/>
        </w:rPr>
        <w:t>jamb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neprízvuk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233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prízvuk</w:t>
      </w:r>
      <w:r w:rsidR="0032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a </w:t>
      </w:r>
      <w:r w:rsidRPr="003233B0">
        <w:rPr>
          <w:rFonts w:ascii="Times New Roman" w:hAnsi="Times New Roman" w:cs="Times New Roman"/>
          <w:sz w:val="24"/>
          <w:szCs w:val="24"/>
          <w:u w:val="single"/>
        </w:rPr>
        <w:t>daktyl</w:t>
      </w:r>
      <w:r>
        <w:rPr>
          <w:rFonts w:ascii="Times New Roman" w:hAnsi="Times New Roman" w:cs="Times New Roman"/>
          <w:sz w:val="24"/>
          <w:szCs w:val="24"/>
        </w:rPr>
        <w:t xml:space="preserve">(prízvuk,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neprízvuk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B6">
        <w:rPr>
          <w:rFonts w:ascii="Times New Roman" w:hAnsi="Times New Roman" w:cs="Times New Roman"/>
          <w:sz w:val="24"/>
          <w:szCs w:val="24"/>
        </w:rPr>
        <w:t>neprízvuk</w:t>
      </w:r>
      <w:proofErr w:type="spellEnd"/>
      <w:r w:rsidRPr="002E7DB6">
        <w:rPr>
          <w:rFonts w:ascii="Times New Roman" w:hAnsi="Times New Roman" w:cs="Times New Roman"/>
          <w:sz w:val="24"/>
          <w:szCs w:val="24"/>
        </w:rPr>
        <w:t>)</w:t>
      </w:r>
    </w:p>
    <w:p w:rsidR="003233B0" w:rsidRPr="003233B0" w:rsidRDefault="003233B0" w:rsidP="002E7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Daktyl: </w:t>
      </w:r>
      <w:r w:rsidRPr="003233B0">
        <w:rPr>
          <w:rFonts w:ascii="Times New Roman" w:hAnsi="Times New Roman" w:cs="Times New Roman"/>
          <w:sz w:val="24"/>
          <w:szCs w:val="24"/>
        </w:rPr>
        <w:t>-</w:t>
      </w:r>
      <w:r w:rsidRPr="003233B0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3233B0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</w:p>
    <w:p w:rsidR="003233B0" w:rsidRDefault="003233B0" w:rsidP="002E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Trochej: - </w:t>
      </w:r>
      <w:r w:rsidRPr="003233B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B6" w:rsidRDefault="003233B0" w:rsidP="002E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Jamb: </w:t>
      </w:r>
      <w:r w:rsidRPr="003233B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7DB6" w:rsidRPr="002E7DB6">
        <w:rPr>
          <w:rFonts w:ascii="Times New Roman" w:hAnsi="Times New Roman" w:cs="Times New Roman"/>
          <w:sz w:val="24"/>
          <w:szCs w:val="24"/>
        </w:rPr>
        <w:br/>
        <w:t> </w:t>
      </w:r>
      <w:r w:rsidR="002E7DB6" w:rsidRPr="002E7DB6">
        <w:rPr>
          <w:rFonts w:ascii="Times New Roman" w:hAnsi="Times New Roman" w:cs="Times New Roman"/>
          <w:sz w:val="24"/>
          <w:szCs w:val="24"/>
        </w:rPr>
        <w:br/>
        <w:t xml:space="preserve">Podľa toho, z akých stôp je verš tvorený, rozlišujeme verše trochejské, daktylské, jambické a </w:t>
      </w:r>
      <w:proofErr w:type="spellStart"/>
      <w:r w:rsidR="002E7DB6" w:rsidRPr="002E7DB6">
        <w:rPr>
          <w:rFonts w:ascii="Times New Roman" w:hAnsi="Times New Roman" w:cs="Times New Roman"/>
          <w:sz w:val="24"/>
          <w:szCs w:val="24"/>
        </w:rPr>
        <w:t>daktylotrochejské</w:t>
      </w:r>
      <w:proofErr w:type="spellEnd"/>
      <w:r w:rsidR="002E7DB6" w:rsidRPr="002E7DB6">
        <w:rPr>
          <w:rFonts w:ascii="Times New Roman" w:hAnsi="Times New Roman" w:cs="Times New Roman"/>
          <w:sz w:val="24"/>
          <w:szCs w:val="24"/>
        </w:rPr>
        <w:t xml:space="preserve">. Aj tento druh prozódie predpokladá rovnaký počet slabík vo veršoch, tvoria však vždy pravidelné stopy – na rozdiel od sylabickej prozódie, teda rovnaký počet slabík vyplýva čisto z organizovanosti do stôp. Avšak z prísnej stopovej organizovanosti tejto prozódie vyplýva často i nebezpečenstvo prílišnej rytmickej jednotvárnosti. Tomuto nebezpečenstvu sa básnici vyhýbajú narúšaním ideálneho metra.  </w:t>
      </w:r>
      <w:proofErr w:type="spellStart"/>
      <w:r w:rsidR="002E7DB6" w:rsidRPr="002E7DB6">
        <w:rPr>
          <w:rFonts w:ascii="Times New Roman" w:hAnsi="Times New Roman" w:cs="Times New Roman"/>
          <w:sz w:val="24"/>
          <w:szCs w:val="24"/>
        </w:rPr>
        <w:t>Sylabotonická</w:t>
      </w:r>
      <w:proofErr w:type="spellEnd"/>
      <w:r w:rsidR="002E7DB6" w:rsidRPr="002E7DB6">
        <w:rPr>
          <w:rFonts w:ascii="Times New Roman" w:hAnsi="Times New Roman" w:cs="Times New Roman"/>
          <w:sz w:val="24"/>
          <w:szCs w:val="24"/>
        </w:rPr>
        <w:t xml:space="preserve"> prozódia dosť výrazne narúša rytmicko-syntaktický paralelizmus, veršové presahy sú veľmi časté. Sú však používané za účelom odstránenia rytmickej jednotvárnosti. Signalizátorom konca verša je teda rým.</w:t>
      </w:r>
    </w:p>
    <w:p w:rsidR="003233B0" w:rsidRDefault="003233B0" w:rsidP="002E7DB6">
      <w:pPr>
        <w:rPr>
          <w:rFonts w:ascii="Times New Roman" w:hAnsi="Times New Roman" w:cs="Times New Roman"/>
          <w:sz w:val="24"/>
          <w:szCs w:val="24"/>
        </w:rPr>
      </w:pPr>
    </w:p>
    <w:p w:rsidR="003233B0" w:rsidRDefault="003233B0" w:rsidP="002E7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Ukážka/odkaz: </w:t>
      </w:r>
      <w:hyperlink r:id="rId5" w:history="1">
        <w:r w:rsidRPr="007A419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http://vierkasuchmova.blogspot.com/2013/02/4-prozodicke-systemy-sylabotonicky_8.html</w:t>
        </w:r>
      </w:hyperlink>
    </w:p>
    <w:p w:rsidR="003233B0" w:rsidRPr="002E7DB6" w:rsidRDefault="003233B0" w:rsidP="002E7DB6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8D1832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  <w:r w:rsidR="0044621C" w:rsidRPr="009E41E8">
        <w:rPr>
          <w:rFonts w:ascii="Times New Roman" w:hAnsi="Times New Roman" w:cs="Times New Roman"/>
          <w:b/>
          <w:sz w:val="24"/>
          <w:szCs w:val="24"/>
        </w:rPr>
        <w:t>:</w:t>
      </w:r>
    </w:p>
    <w:p w:rsidR="0044621C" w:rsidRDefault="003233B0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je to s prízvukom v slovenčine/na ktorých slabikách je prízvuk v jednoslabičných, dvojslabičných, trojslabičných, štvorslabičných a viacslabičných slovách?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ktorí autori tento veršový systém využívali?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internet, učebnica</w:t>
      </w: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 učiva si urobiť poznámky do zošita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F9" w:rsidRDefault="005470F9" w:rsidP="00547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470F9">
        <w:rPr>
          <w:rFonts w:ascii="Times New Roman" w:hAnsi="Times New Roman" w:cs="Times New Roman"/>
          <w:b/>
          <w:sz w:val="24"/>
          <w:szCs w:val="24"/>
        </w:rPr>
        <w:t>OBN</w:t>
      </w:r>
    </w:p>
    <w:p w:rsidR="00743BDB" w:rsidRDefault="008D1832" w:rsidP="00743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PARTNERSKÉ VZŤAHY, MANŽELSTVO, RODIČOVSTVO</w:t>
      </w:r>
    </w:p>
    <w:p w:rsidR="00743BDB" w:rsidRDefault="00743BDB" w:rsidP="00547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B" w:rsidRPr="009E41E8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743BD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sú funkcie rodiny?</w:t>
      </w:r>
    </w:p>
    <w:p w:rsidR="00743BD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aká je priemerná ročná rozvodovosť/čo je podľa vás príčinou rozvodov? </w:t>
      </w:r>
    </w:p>
    <w:p w:rsidR="00743BD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D05">
        <w:rPr>
          <w:rFonts w:ascii="Times New Roman" w:hAnsi="Times New Roman" w:cs="Times New Roman"/>
          <w:sz w:val="24"/>
          <w:szCs w:val="24"/>
        </w:rPr>
        <w:t>aké sú formy uzavretia manželstva?</w:t>
      </w:r>
    </w:p>
    <w:p w:rsidR="008C2D05" w:rsidRDefault="008C2D0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formy manželstva poznáte?</w:t>
      </w:r>
    </w:p>
    <w:p w:rsidR="008C2D05" w:rsidRDefault="008C2D0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sú práva a povinnosti v manželstve?</w:t>
      </w:r>
    </w:p>
    <w:p w:rsidR="008C2D05" w:rsidRDefault="008C2D05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porovnajte rodičovstvo kedysi a dnes: v akom veku prvé dieťa, počet detí, formy výchovy, sociálne pomery</w:t>
      </w:r>
      <w:bookmarkStart w:id="0" w:name="_GoBack"/>
      <w:bookmarkEnd w:id="0"/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B6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6" w:history="1">
        <w:r w:rsidRPr="007A419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https://zena.sme.sk/c/22357721/vztahy-v-case-korony-ako-prezit-s-rodinou-doma-aj-odlucenie-od-blizkych.html</w:t>
        </w:r>
      </w:hyperlink>
    </w:p>
    <w:p w:rsidR="008D1832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internet</w:t>
      </w: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DB6"/>
    <w:rsid w:val="0030561D"/>
    <w:rsid w:val="003233B0"/>
    <w:rsid w:val="0044621C"/>
    <w:rsid w:val="005470F9"/>
    <w:rsid w:val="005B121B"/>
    <w:rsid w:val="005D33F8"/>
    <w:rsid w:val="006077CA"/>
    <w:rsid w:val="006439F0"/>
    <w:rsid w:val="006A2AE1"/>
    <w:rsid w:val="00743BDB"/>
    <w:rsid w:val="008C2D05"/>
    <w:rsid w:val="008D1832"/>
    <w:rsid w:val="00917DAA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a.sme.sk/c/22357721/vztahy-v-case-korony-ako-prezit-s-rodinou-doma-aj-odlucenie-od-blizkych.html" TargetMode="External"/><Relationship Id="rId5" Type="http://schemas.openxmlformats.org/officeDocument/2006/relationships/hyperlink" Target="http://vierkasuchmova.blogspot.com/2013/02/4-prozodicke-systemy-sylabotonicky_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2020-03-16T08:30:00Z</dcterms:created>
  <dcterms:modified xsi:type="dcterms:W3CDTF">2020-03-17T10:09:00Z</dcterms:modified>
</cp:coreProperties>
</file>