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>Dobrý deň,</w:t>
      </w:r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3425BB" w:rsidRPr="007F418E" w:rsidTr="00D445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25BB" w:rsidRPr="007F418E" w:rsidRDefault="003425BB" w:rsidP="00D445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8314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oslovujem Vašu firmu so žiadosťou o cenovú ponuku na prieskumu trhu v rámci VO na dodávku služby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„Protipožiarne utesnenie</w:t>
            </w:r>
            <w:r w:rsidRPr="00F67EC9">
              <w:rPr>
                <w:rFonts w:ascii="Arial Narrow" w:hAnsi="Arial Narrow"/>
                <w:b/>
                <w:sz w:val="24"/>
                <w:szCs w:val="24"/>
              </w:rPr>
              <w:t xml:space="preserve"> prestupov v</w:t>
            </w:r>
            <w:r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F67EC9">
              <w:rPr>
                <w:rFonts w:ascii="Arial Narrow" w:hAnsi="Arial Narrow"/>
                <w:b/>
                <w:sz w:val="24"/>
                <w:szCs w:val="24"/>
              </w:rPr>
              <w:t>kotolni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Pr="00F67EC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183143">
              <w:rPr>
                <w:rFonts w:asciiTheme="minorHAnsi" w:eastAsiaTheme="minorHAnsi" w:hAnsiTheme="minorHAnsi" w:cstheme="minorBidi"/>
                <w:sz w:val="20"/>
                <w:szCs w:val="20"/>
              </w:rPr>
              <w:t>pre  Základnú školu, Ing. O. 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ožucha 11 v Spišskej Novej Vsi.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25BB" w:rsidRPr="007F418E" w:rsidRDefault="003425BB" w:rsidP="00D44547">
            <w:pPr>
              <w:spacing w:after="0" w:line="375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eastAsia="sk-SK"/>
              </w:rPr>
            </w:pPr>
          </w:p>
        </w:tc>
      </w:tr>
      <w:tr w:rsidR="003425BB" w:rsidRPr="007F418E" w:rsidTr="00D445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2"/>
            <w:vAlign w:val="center"/>
          </w:tcPr>
          <w:p w:rsidR="003425BB" w:rsidRPr="007F418E" w:rsidRDefault="003425BB" w:rsidP="00D44547">
            <w:pPr>
              <w:spacing w:after="0" w:line="375" w:lineRule="atLeast"/>
              <w:ind w:firstLine="75"/>
              <w:rPr>
                <w:rFonts w:ascii="Verdana" w:eastAsia="Times New Roman" w:hAnsi="Verdana"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2"/>
            <w:vAlign w:val="center"/>
          </w:tcPr>
          <w:p w:rsidR="003425BB" w:rsidRPr="007F418E" w:rsidRDefault="003425BB" w:rsidP="00D44547">
            <w:pPr>
              <w:spacing w:after="0" w:line="375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eastAsia="sk-SK"/>
              </w:rPr>
            </w:pPr>
          </w:p>
        </w:tc>
      </w:tr>
    </w:tbl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3425BB" w:rsidRDefault="003425BB" w:rsidP="003425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8314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Podklady k vypracovaniu cenovej ponuky:</w:t>
      </w:r>
    </w:p>
    <w:p w:rsidR="003425BB" w:rsidRPr="00183143" w:rsidRDefault="003425BB" w:rsidP="003425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3425BB" w:rsidRDefault="003425BB" w:rsidP="003425BB">
      <w:pPr>
        <w:rPr>
          <w:rFonts w:asciiTheme="minorHAnsi" w:eastAsiaTheme="minorHAnsi" w:hAnsiTheme="minorHAnsi" w:cstheme="minorBidi"/>
          <w:b/>
          <w:sz w:val="20"/>
          <w:szCs w:val="20"/>
        </w:rPr>
      </w:pPr>
      <w:r w:rsidRPr="00183143">
        <w:rPr>
          <w:rFonts w:asciiTheme="minorHAnsi" w:eastAsiaTheme="minorHAnsi" w:hAnsiTheme="minorHAnsi" w:cstheme="minorBidi"/>
          <w:b/>
          <w:sz w:val="20"/>
          <w:szCs w:val="20"/>
        </w:rPr>
        <w:t xml:space="preserve">Podmienky: </w:t>
      </w:r>
    </w:p>
    <w:p w:rsidR="003425BB" w:rsidRDefault="003425BB" w:rsidP="003425BB">
      <w:pPr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1. </w:t>
      </w:r>
      <w:r w:rsidRPr="00F67EC9">
        <w:rPr>
          <w:rFonts w:asciiTheme="minorHAnsi" w:eastAsiaTheme="minorHAnsi" w:hAnsiTheme="minorHAnsi" w:cstheme="minorBidi"/>
          <w:b/>
          <w:sz w:val="20"/>
          <w:szCs w:val="20"/>
        </w:rPr>
        <w:t>Protipoži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arna </w:t>
      </w:r>
      <w:proofErr w:type="spellStart"/>
      <w:r>
        <w:rPr>
          <w:rFonts w:asciiTheme="minorHAnsi" w:eastAsiaTheme="minorHAnsi" w:hAnsiTheme="minorHAnsi" w:cstheme="minorBidi"/>
          <w:b/>
          <w:sz w:val="20"/>
          <w:szCs w:val="20"/>
        </w:rPr>
        <w:t>speňujúca</w:t>
      </w:r>
      <w:proofErr w:type="spellEnd"/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páska na prestup </w:t>
      </w:r>
      <w:r w:rsidRPr="00F67EC9">
        <w:rPr>
          <w:rFonts w:asciiTheme="minorHAnsi" w:eastAsiaTheme="minorHAnsi" w:hAnsiTheme="minorHAnsi" w:cstheme="minorBidi"/>
          <w:b/>
          <w:sz w:val="20"/>
          <w:szCs w:val="20"/>
        </w:rPr>
        <w:t xml:space="preserve">potrubia jednej strany potrubia DN 50 2,00 ks </w:t>
      </w:r>
    </w:p>
    <w:p w:rsidR="003425BB" w:rsidRDefault="003425BB" w:rsidP="003425BB">
      <w:pPr>
        <w:rPr>
          <w:rFonts w:asciiTheme="minorHAnsi" w:eastAsiaTheme="minorHAnsi" w:hAnsiTheme="minorHAnsi" w:cstheme="minorBidi"/>
          <w:b/>
          <w:sz w:val="20"/>
          <w:szCs w:val="20"/>
        </w:rPr>
      </w:pPr>
      <w:r w:rsidRPr="00F67EC9">
        <w:rPr>
          <w:rFonts w:asciiTheme="minorHAnsi" w:eastAsiaTheme="minorHAnsi" w:hAnsiTheme="minorHAnsi" w:cstheme="minorBidi"/>
          <w:b/>
          <w:sz w:val="20"/>
          <w:szCs w:val="20"/>
        </w:rPr>
        <w:t>2. Protipoži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arna </w:t>
      </w:r>
      <w:proofErr w:type="spellStart"/>
      <w:r>
        <w:rPr>
          <w:rFonts w:asciiTheme="minorHAnsi" w:eastAsiaTheme="minorHAnsi" w:hAnsiTheme="minorHAnsi" w:cstheme="minorBidi"/>
          <w:b/>
          <w:sz w:val="20"/>
          <w:szCs w:val="20"/>
        </w:rPr>
        <w:t>speňujúca</w:t>
      </w:r>
      <w:proofErr w:type="spellEnd"/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páska na prestup </w:t>
      </w:r>
      <w:r w:rsidRPr="00F67EC9">
        <w:rPr>
          <w:rFonts w:asciiTheme="minorHAnsi" w:eastAsiaTheme="minorHAnsi" w:hAnsiTheme="minorHAnsi" w:cstheme="minorBidi"/>
          <w:b/>
          <w:sz w:val="20"/>
          <w:szCs w:val="20"/>
        </w:rPr>
        <w:t xml:space="preserve">potrubia jednej strany potrubia DN 75 8,00 ks </w:t>
      </w:r>
    </w:p>
    <w:p w:rsidR="003425BB" w:rsidRPr="00183143" w:rsidRDefault="003425BB" w:rsidP="003425BB">
      <w:pPr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3</w:t>
      </w:r>
      <w:r w:rsidRPr="00F67EC9">
        <w:rPr>
          <w:rFonts w:asciiTheme="minorHAnsi" w:eastAsiaTheme="minorHAnsi" w:hAnsiTheme="minorHAnsi" w:cstheme="minorBidi"/>
          <w:b/>
          <w:sz w:val="20"/>
          <w:szCs w:val="20"/>
        </w:rPr>
        <w:t>.Tesnen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ie konštrukčných škár v požiarnych deliacich konštrukciách do 0,1 m2 (140kg/m3) </w:t>
      </w:r>
      <w:r w:rsidRPr="00F67EC9">
        <w:rPr>
          <w:rFonts w:asciiTheme="minorHAnsi" w:eastAsiaTheme="minorHAnsi" w:hAnsiTheme="minorHAnsi" w:cstheme="minorBidi"/>
          <w:b/>
          <w:sz w:val="20"/>
          <w:szCs w:val="20"/>
        </w:rPr>
        <w:t>43,00 ks</w:t>
      </w:r>
    </w:p>
    <w:p w:rsidR="003425BB" w:rsidRPr="00183143" w:rsidRDefault="003425BB" w:rsidP="00342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3425BB" w:rsidRPr="00183143" w:rsidRDefault="003425BB" w:rsidP="003425BB">
      <w:pPr>
        <w:rPr>
          <w:rFonts w:asciiTheme="minorHAnsi" w:eastAsiaTheme="minorHAnsi" w:hAnsiTheme="minorHAnsi" w:cstheme="minorBidi"/>
          <w:b/>
          <w:sz w:val="20"/>
          <w:szCs w:val="20"/>
        </w:rPr>
      </w:pPr>
      <w:r w:rsidRPr="00183143">
        <w:rPr>
          <w:rFonts w:asciiTheme="minorHAnsi" w:eastAsiaTheme="minorHAnsi" w:hAnsiTheme="minorHAnsi" w:cstheme="minorBidi"/>
          <w:b/>
          <w:sz w:val="20"/>
          <w:szCs w:val="20"/>
        </w:rPr>
        <w:t xml:space="preserve">Cenu uvádzajte spolu za službu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ako celok vrátane montáže  s DPH. </w:t>
      </w:r>
      <w:r w:rsidRPr="00183143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k-SK"/>
        </w:rPr>
      </w:pPr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Termín odoslania Vašej cenovej ponuky na našu </w:t>
      </w:r>
      <w:proofErr w:type="spellStart"/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>mailovu</w:t>
      </w:r>
      <w:proofErr w:type="spellEnd"/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adresu stanovujeme na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3</w:t>
      </w: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pracovn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ých</w:t>
      </w: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dn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í</w:t>
      </w: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od odoslania tohto mailu, t. j. 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do stredy 4. 12.  2019 do 10</w:t>
      </w:r>
      <w:r w:rsidRPr="002C2601">
        <w:rPr>
          <w:rFonts w:ascii="Times New Roman" w:eastAsia="Times New Roman" w:hAnsi="Times New Roman"/>
          <w:b/>
          <w:sz w:val="20"/>
          <w:szCs w:val="20"/>
          <w:lang w:eastAsia="sk-SK"/>
        </w:rPr>
        <w:t>. 00. hod.</w:t>
      </w: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Víťazovi prieskumu trhu bude po vyhodnotení a schválení prieskumu trhu vystavená objednávka na dodávku služby. </w:t>
      </w:r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Kontakt: </w:t>
      </w:r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hyperlink r:id="rId5" w:history="1">
        <w:r w:rsidRPr="0018314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sk-SK"/>
          </w:rPr>
          <w:t>riaditel.zskozuchova.snv@gmail.com</w:t>
        </w:r>
      </w:hyperlink>
    </w:p>
    <w:p w:rsidR="003425BB" w:rsidRPr="00183143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>0905/443136</w:t>
      </w:r>
    </w:p>
    <w:p w:rsidR="003425BB" w:rsidRDefault="003425BB" w:rsidP="003425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210484" w:rsidRDefault="00210484">
      <w:bookmarkStart w:id="0" w:name="_GoBack"/>
      <w:bookmarkEnd w:id="0"/>
    </w:p>
    <w:sectPr w:rsidR="0021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BB"/>
    <w:rsid w:val="00210484"/>
    <w:rsid w:val="003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5B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5B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.zskozuchova.sn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2019-11-29T08:09:00Z</dcterms:created>
  <dcterms:modified xsi:type="dcterms:W3CDTF">2019-11-29T08:10:00Z</dcterms:modified>
</cp:coreProperties>
</file>